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D" w:rsidRDefault="00913F95" w:rsidP="00855AA6">
      <w:pPr>
        <w:jc w:val="right"/>
        <w:rPr>
          <w:rtl/>
        </w:rPr>
      </w:pP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952500" cy="895350"/>
            <wp:effectExtent l="19050" t="0" r="0" b="0"/>
            <wp:docPr id="2" name="صورة 1" descr="Toastmasters_International_-_new_logo_-_bigger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stmasters_International_-_new_logo_-_bigger_backgrou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275" cy="8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3" name="صورة 2" descr="yu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c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976" w:rsidRPr="00187976">
        <w:rPr>
          <w:rFonts w:cs="Arial"/>
          <w:noProof/>
          <w:rtl/>
        </w:rPr>
        <w:drawing>
          <wp:inline distT="0" distB="0" distL="0" distR="0">
            <wp:extent cx="874888" cy="958850"/>
            <wp:effectExtent l="0" t="0" r="0" b="0"/>
            <wp:docPr id="4" name="صورة 3" descr="_200-_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0-_~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888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15D" w:rsidRPr="0025415F" w:rsidRDefault="00B9015D" w:rsidP="00855AA6">
      <w:pPr>
        <w:jc w:val="center"/>
        <w:rPr>
          <w:rFonts w:asciiTheme="majorHAnsi" w:hAnsiTheme="majorHAnsi"/>
          <w:b/>
          <w:bCs/>
          <w:sz w:val="20"/>
          <w:szCs w:val="20"/>
          <w:rtl/>
        </w:rPr>
      </w:pPr>
      <w:r w:rsidRPr="0025415F">
        <w:rPr>
          <w:rFonts w:asciiTheme="majorHAnsi" w:hAnsiTheme="majorHAnsi"/>
          <w:b/>
          <w:bCs/>
          <w:sz w:val="20"/>
          <w:szCs w:val="20"/>
        </w:rPr>
        <w:t>Yanbu University College</w:t>
      </w:r>
      <w:r w:rsidRPr="0025415F">
        <w:rPr>
          <w:rFonts w:asciiTheme="majorHAnsi" w:hAnsiTheme="majorHAnsi"/>
          <w:b/>
          <w:bCs/>
          <w:sz w:val="20"/>
          <w:szCs w:val="20"/>
        </w:rPr>
        <w:br/>
        <w:t>Students Activities</w:t>
      </w:r>
      <w:r w:rsidRPr="0025415F">
        <w:rPr>
          <w:rFonts w:asciiTheme="majorHAnsi" w:hAnsiTheme="majorHAnsi"/>
          <w:b/>
          <w:bCs/>
          <w:sz w:val="20"/>
          <w:szCs w:val="20"/>
        </w:rPr>
        <w:br/>
        <w:t>Toastmasters International</w:t>
      </w:r>
      <w:r w:rsidRPr="0025415F">
        <w:rPr>
          <w:rFonts w:asciiTheme="majorHAnsi" w:hAnsiTheme="majorHAnsi"/>
          <w:b/>
          <w:bCs/>
          <w:sz w:val="20"/>
          <w:szCs w:val="20"/>
        </w:rPr>
        <w:br/>
        <w:t>Rise in Glory</w:t>
      </w:r>
    </w:p>
    <w:p w:rsidR="00EC6BC7" w:rsidRDefault="002B029A" w:rsidP="002B029A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General Evaluator</w:t>
      </w:r>
    </w:p>
    <w:p w:rsidR="00855AA6" w:rsidRDefault="005C1DED" w:rsidP="0025415F">
      <w:pPr>
        <w:jc w:val="right"/>
        <w:rPr>
          <w:rFonts w:asciiTheme="majorHAnsi" w:hAnsiTheme="majorHAnsi"/>
          <w:b/>
          <w:bCs/>
          <w:sz w:val="20"/>
          <w:szCs w:val="20"/>
        </w:rPr>
      </w:pPr>
      <w:r w:rsidRPr="00855AA6">
        <w:rPr>
          <w:rFonts w:asciiTheme="majorHAnsi" w:hAnsiTheme="majorHAnsi"/>
          <w:b/>
          <w:bCs/>
          <w:sz w:val="20"/>
          <w:szCs w:val="20"/>
        </w:rPr>
        <w:t xml:space="preserve">Meeting:                     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       </w:t>
      </w:r>
      <w:r w:rsidRPr="00855AA6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             </w:t>
      </w:r>
      <w:r w:rsidRPr="00855AA6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855AA6">
        <w:rPr>
          <w:rFonts w:asciiTheme="majorHAnsi" w:hAnsiTheme="majorHAnsi"/>
          <w:b/>
          <w:bCs/>
          <w:sz w:val="20"/>
          <w:szCs w:val="20"/>
        </w:rPr>
        <w:t xml:space="preserve">    </w:t>
      </w:r>
      <w:r w:rsidRPr="00855AA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Pr="00855AA6">
        <w:rPr>
          <w:rFonts w:asciiTheme="majorHAnsi" w:hAnsiTheme="majorHAnsi"/>
          <w:b/>
          <w:bCs/>
          <w:sz w:val="20"/>
          <w:szCs w:val="20"/>
        </w:rPr>
        <w:t xml:space="preserve">     Date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:                                               </w:t>
      </w:r>
      <w:r w:rsidR="00855AA6">
        <w:rPr>
          <w:rFonts w:asciiTheme="majorHAnsi" w:hAnsiTheme="majorHAnsi"/>
          <w:b/>
          <w:bCs/>
          <w:sz w:val="20"/>
          <w:szCs w:val="20"/>
        </w:rPr>
        <w:t xml:space="preserve">    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                 </w:t>
      </w:r>
      <w:r w:rsidRPr="00855AA6">
        <w:rPr>
          <w:rFonts w:asciiTheme="majorHAnsi" w:hAnsiTheme="majorHAnsi"/>
          <w:b/>
          <w:bCs/>
          <w:sz w:val="20"/>
          <w:szCs w:val="20"/>
        </w:rPr>
        <w:t>Time:</w:t>
      </w:r>
    </w:p>
    <w:p w:rsidR="002B029A" w:rsidRDefault="00855AA6" w:rsidP="002B029A">
      <w:pPr>
        <w:jc w:val="right"/>
        <w:rPr>
          <w:rFonts w:asciiTheme="majorHAnsi" w:hAnsiTheme="majorHAnsi"/>
          <w:b/>
          <w:bCs/>
          <w:sz w:val="20"/>
          <w:szCs w:val="20"/>
          <w:rtl/>
        </w:rPr>
      </w:pPr>
      <w:r w:rsidRPr="00855AA6">
        <w:rPr>
          <w:rFonts w:asciiTheme="majorHAnsi" w:hAnsiTheme="majorHAnsi"/>
          <w:b/>
          <w:bCs/>
          <w:sz w:val="20"/>
          <w:szCs w:val="20"/>
        </w:rPr>
        <w:t>Name:                                                           ID:</w:t>
      </w:r>
    </w:p>
    <w:tbl>
      <w:tblPr>
        <w:tblW w:w="9924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/>
      </w:tblPr>
      <w:tblGrid>
        <w:gridCol w:w="9924"/>
      </w:tblGrid>
      <w:tr w:rsidR="002B029A" w:rsidRPr="002B029A" w:rsidTr="002B029A">
        <w:trPr>
          <w:trHeight w:val="1126"/>
        </w:trPr>
        <w:tc>
          <w:tcPr>
            <w:tcW w:w="9924" w:type="dxa"/>
            <w:tcBorders>
              <w:top w:val="triple" w:sz="4" w:space="0" w:color="auto"/>
              <w:bottom w:val="triple" w:sz="4" w:space="0" w:color="auto"/>
            </w:tcBorders>
          </w:tcPr>
          <w:p w:rsidR="002B029A" w:rsidRPr="002B029A" w:rsidRDefault="002B029A" w:rsidP="002B029A">
            <w:pPr>
              <w:ind w:left="252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</w: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t>Purpose</w:t>
            </w: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</w:r>
            <w:bookmarkStart w:id="0" w:name="OLE_LINK2"/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"As the General Evaluator, I will be observing and keeping notes on the overall conduct of the entire meeting. At the end of the meeting, I will facilitate the evaluation portion of the meeting, calling for evaluations of the individual speeches and calling on the timer, grammarian and ah counters for their reports.  Finally, I will report on the overall conduct of meeting at the conclusion.  At this time, will the Timer briefly explains his/her responsibilities during our meeting? Grammarian? Ah Counter?”</w:t>
            </w:r>
            <w:bookmarkEnd w:id="0"/>
          </w:p>
        </w:tc>
      </w:tr>
      <w:tr w:rsidR="002B029A" w:rsidRPr="002B029A" w:rsidTr="002B029A">
        <w:trPr>
          <w:trHeight w:val="166"/>
        </w:trPr>
        <w:tc>
          <w:tcPr>
            <w:tcW w:w="9924" w:type="dxa"/>
            <w:tcBorders>
              <w:top w:val="triple" w:sz="4" w:space="0" w:color="auto"/>
            </w:tcBorders>
          </w:tcPr>
          <w:p w:rsidR="002B029A" w:rsidRPr="002B029A" w:rsidRDefault="002B029A" w:rsidP="002B029A">
            <w:pPr>
              <w:ind w:left="252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br/>
              <w:t>Prior to the Meeting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0"/>
                <w:numId w:val="2"/>
              </w:numPr>
              <w:bidi w:val="0"/>
              <w:spacing w:after="0" w:line="240" w:lineRule="auto"/>
              <w:ind w:left="252" w:firstLine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Contact Your Evaluation Team to confirm participation in the meeting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0"/>
                <w:numId w:val="1"/>
              </w:numPr>
              <w:bidi w:val="0"/>
              <w:spacing w:after="0" w:line="240" w:lineRule="auto"/>
              <w:ind w:left="252" w:firstLine="540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Timer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0"/>
                <w:numId w:val="1"/>
              </w:numPr>
              <w:bidi w:val="0"/>
              <w:spacing w:after="0" w:line="240" w:lineRule="auto"/>
              <w:ind w:left="252" w:firstLine="540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Grammarian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Default="002B029A" w:rsidP="002B029A">
            <w:pPr>
              <w:numPr>
                <w:ilvl w:val="0"/>
                <w:numId w:val="1"/>
              </w:numPr>
              <w:bidi w:val="0"/>
              <w:spacing w:after="0" w:line="240" w:lineRule="auto"/>
              <w:ind w:left="252" w:firstLine="540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Ah Counter</w:t>
            </w:r>
          </w:p>
          <w:p w:rsidR="0041184F" w:rsidRPr="002B029A" w:rsidRDefault="0041184F" w:rsidP="0041184F">
            <w:pPr>
              <w:numPr>
                <w:ilvl w:val="0"/>
                <w:numId w:val="1"/>
              </w:numPr>
              <w:bidi w:val="0"/>
              <w:spacing w:after="0" w:line="240" w:lineRule="auto"/>
              <w:ind w:left="252" w:firstLine="540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Vote Counter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41184F">
            <w:pPr>
              <w:bidi w:val="0"/>
              <w:spacing w:after="0" w:line="240" w:lineRule="auto"/>
              <w:ind w:left="792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B029A" w:rsidRPr="002B029A" w:rsidTr="002B029A">
        <w:trPr>
          <w:trHeight w:val="60"/>
        </w:trPr>
        <w:tc>
          <w:tcPr>
            <w:tcW w:w="9924" w:type="dxa"/>
          </w:tcPr>
          <w:p w:rsidR="002B029A" w:rsidRPr="002B029A" w:rsidRDefault="002B029A" w:rsidP="0041184F">
            <w:pPr>
              <w:ind w:left="252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B029A" w:rsidRPr="002B029A" w:rsidTr="002B029A">
        <w:trPr>
          <w:trHeight w:val="60"/>
        </w:trPr>
        <w:tc>
          <w:tcPr>
            <w:tcW w:w="9924" w:type="dxa"/>
            <w:shd w:val="clear" w:color="auto" w:fill="C0C0C0"/>
          </w:tcPr>
          <w:p w:rsidR="002B029A" w:rsidRPr="002B029A" w:rsidRDefault="002B029A" w:rsidP="002B029A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ind w:firstLine="252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t>At the Meeting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0"/>
                <w:numId w:val="5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Sit near the back of the room to observe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0"/>
                <w:numId w:val="5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Provide a general overview of your duties and responsibilities (see Purpose statement) when called upon by the Toastmaster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1"/>
                <w:numId w:val="3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State the objectives for each scheduled manual speech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1"/>
                <w:numId w:val="3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Call on Timer, Grammarian and Ah Counter for a brief explanation of their duties and responsibilities</w:t>
            </w:r>
          </w:p>
        </w:tc>
      </w:tr>
      <w:tr w:rsidR="002B029A" w:rsidRPr="002B029A" w:rsidTr="002B029A">
        <w:trPr>
          <w:trHeight w:val="60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1"/>
                <w:numId w:val="3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Call for Voting for Best Speaker, Best Evaluator, and Best Table Topics (as applicable)</w:t>
            </w:r>
          </w:p>
        </w:tc>
      </w:tr>
      <w:tr w:rsidR="002B029A" w:rsidRPr="002B029A" w:rsidTr="002B029A">
        <w:trPr>
          <w:trHeight w:val="60"/>
        </w:trPr>
        <w:tc>
          <w:tcPr>
            <w:tcW w:w="9924" w:type="dxa"/>
            <w:shd w:val="clear" w:color="auto" w:fill="C0C0C0"/>
          </w:tcPr>
          <w:p w:rsidR="002B029A" w:rsidRPr="002B029A" w:rsidRDefault="002B029A" w:rsidP="002B029A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t xml:space="preserve">During the Evaluation 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0"/>
                <w:numId w:val="4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Give an overall evaluation of the meeting, including: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1"/>
                <w:numId w:val="4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Business meeting (if applicable)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1"/>
                <w:numId w:val="4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General quality of speeches and evaluations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1"/>
                <w:numId w:val="4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General conduct of the meeting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1"/>
                <w:numId w:val="4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Suggested Improvements</w:t>
            </w:r>
          </w:p>
        </w:tc>
      </w:tr>
      <w:tr w:rsidR="002B029A" w:rsidRPr="002B029A" w:rsidTr="002B029A">
        <w:trPr>
          <w:trHeight w:val="295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1"/>
                <w:numId w:val="4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End on a positive note</w:t>
            </w:r>
          </w:p>
        </w:tc>
      </w:tr>
      <w:tr w:rsidR="002B029A" w:rsidRPr="002B029A" w:rsidTr="002B029A">
        <w:trPr>
          <w:trHeight w:val="60"/>
        </w:trPr>
        <w:tc>
          <w:tcPr>
            <w:tcW w:w="9924" w:type="dxa"/>
          </w:tcPr>
          <w:p w:rsidR="002B029A" w:rsidRPr="002B029A" w:rsidRDefault="002B029A" w:rsidP="002B029A">
            <w:pPr>
              <w:numPr>
                <w:ilvl w:val="0"/>
                <w:numId w:val="4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Call for:  1) Evaluations; 2) Timer Report; 3) Grammarian Report; 4) Ah Counter Report</w:t>
            </w:r>
          </w:p>
        </w:tc>
      </w:tr>
      <w:tr w:rsidR="002B029A" w:rsidRPr="002B029A" w:rsidTr="002B029A">
        <w:trPr>
          <w:trHeight w:val="587"/>
        </w:trPr>
        <w:tc>
          <w:tcPr>
            <w:tcW w:w="9924" w:type="dxa"/>
          </w:tcPr>
          <w:p w:rsidR="002B029A" w:rsidRPr="002B029A" w:rsidRDefault="002B029A" w:rsidP="002B029A">
            <w:pPr>
              <w:ind w:firstLine="252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lastRenderedPageBreak/>
              <w:t>Return Control to the Toastmaster</w:t>
            </w: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2B02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 xml:space="preserve">    </w:t>
            </w:r>
          </w:p>
        </w:tc>
      </w:tr>
      <w:tr w:rsidR="002B029A" w:rsidRPr="002B029A" w:rsidTr="002B029A">
        <w:trPr>
          <w:trHeight w:val="60"/>
        </w:trPr>
        <w:tc>
          <w:tcPr>
            <w:tcW w:w="9924" w:type="dxa"/>
            <w:vAlign w:val="center"/>
          </w:tcPr>
          <w:p w:rsidR="002B029A" w:rsidRPr="002B029A" w:rsidRDefault="002B029A" w:rsidP="002B029A">
            <w:pPr>
              <w:ind w:firstLine="252"/>
              <w:jc w:val="right"/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  <w:r w:rsidRPr="002B029A">
              <w:rPr>
                <w:rFonts w:asciiTheme="minorBidi" w:hAnsiTheme="minorBidi"/>
                <w:b/>
                <w:bCs/>
                <w:i/>
                <w:sz w:val="16"/>
                <w:szCs w:val="16"/>
              </w:rPr>
              <w:t>RETURN TO SECRETARY ONCE COMPLETE</w:t>
            </w:r>
          </w:p>
        </w:tc>
      </w:tr>
    </w:tbl>
    <w:p w:rsidR="002B029A" w:rsidRPr="002B029A" w:rsidRDefault="002B029A" w:rsidP="00855AA6">
      <w:pPr>
        <w:jc w:val="right"/>
        <w:rPr>
          <w:rFonts w:asciiTheme="majorBidi" w:hAnsiTheme="majorBidi" w:cstheme="majorBidi"/>
          <w:b/>
          <w:bCs/>
          <w:sz w:val="16"/>
          <w:szCs w:val="16"/>
          <w:rtl/>
        </w:rPr>
      </w:pPr>
    </w:p>
    <w:tbl>
      <w:tblPr>
        <w:tblW w:w="992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923"/>
      </w:tblGrid>
      <w:tr w:rsidR="002B029A" w:rsidRPr="002B029A" w:rsidTr="0041184F">
        <w:trPr>
          <w:trHeight w:val="931"/>
          <w:jc w:val="center"/>
        </w:trPr>
        <w:tc>
          <w:tcPr>
            <w:tcW w:w="9923" w:type="dxa"/>
            <w:shd w:val="clear" w:color="auto" w:fill="C0C0C0"/>
          </w:tcPr>
          <w:p w:rsidR="002B029A" w:rsidRPr="002B029A" w:rsidRDefault="002B029A" w:rsidP="00502162">
            <w:pPr>
              <w:ind w:left="72" w:hanging="7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B029A" w:rsidRPr="002B029A" w:rsidRDefault="002B029A" w:rsidP="00502162">
            <w:pPr>
              <w:ind w:left="72" w:hanging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029A">
              <w:rPr>
                <w:rFonts w:ascii="Arial" w:hAnsi="Arial" w:cs="Arial"/>
                <w:b/>
                <w:bCs/>
                <w:sz w:val="16"/>
                <w:szCs w:val="16"/>
              </w:rPr>
              <w:t>General Evaluator’s Notes</w:t>
            </w:r>
          </w:p>
        </w:tc>
      </w:tr>
      <w:tr w:rsidR="002B029A" w:rsidRPr="002B029A" w:rsidTr="0041184F">
        <w:trPr>
          <w:trHeight w:val="1628"/>
          <w:jc w:val="center"/>
        </w:trPr>
        <w:tc>
          <w:tcPr>
            <w:tcW w:w="9923" w:type="dxa"/>
          </w:tcPr>
          <w:p w:rsidR="002B029A" w:rsidRPr="002B029A" w:rsidRDefault="002B029A" w:rsidP="002B029A">
            <w:pPr>
              <w:ind w:left="72" w:hanging="72"/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B029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Preparation of Meeting Members</w:t>
            </w:r>
          </w:p>
        </w:tc>
      </w:tr>
      <w:tr w:rsidR="002B029A" w:rsidRPr="002B029A" w:rsidTr="0041184F">
        <w:trPr>
          <w:trHeight w:val="1402"/>
          <w:jc w:val="center"/>
        </w:trPr>
        <w:tc>
          <w:tcPr>
            <w:tcW w:w="9923" w:type="dxa"/>
          </w:tcPr>
          <w:p w:rsidR="002B029A" w:rsidRPr="002B029A" w:rsidRDefault="002B029A" w:rsidP="002B02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B029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Organization of Meeting</w:t>
            </w:r>
          </w:p>
        </w:tc>
      </w:tr>
      <w:tr w:rsidR="002B029A" w:rsidRPr="002B029A" w:rsidTr="0041184F">
        <w:trPr>
          <w:trHeight w:val="687"/>
          <w:jc w:val="center"/>
        </w:trPr>
        <w:tc>
          <w:tcPr>
            <w:tcW w:w="9923" w:type="dxa"/>
          </w:tcPr>
          <w:p w:rsidR="002B029A" w:rsidRPr="002B029A" w:rsidRDefault="002B029A" w:rsidP="002B02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B029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Time Management (Start on time, on pace with published agenda, etc.)</w:t>
            </w:r>
          </w:p>
        </w:tc>
      </w:tr>
      <w:tr w:rsidR="002B029A" w:rsidRPr="002B029A" w:rsidTr="0041184F">
        <w:trPr>
          <w:trHeight w:val="1095"/>
          <w:jc w:val="center"/>
        </w:trPr>
        <w:tc>
          <w:tcPr>
            <w:tcW w:w="9923" w:type="dxa"/>
          </w:tcPr>
          <w:p w:rsidR="002B029A" w:rsidRPr="002B029A" w:rsidRDefault="002B029A" w:rsidP="002B02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B029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General Delivery of Meeting</w:t>
            </w:r>
          </w:p>
        </w:tc>
      </w:tr>
      <w:tr w:rsidR="002B029A" w:rsidRPr="002B029A" w:rsidTr="0041184F">
        <w:trPr>
          <w:trHeight w:val="642"/>
          <w:jc w:val="center"/>
        </w:trPr>
        <w:tc>
          <w:tcPr>
            <w:tcW w:w="9923" w:type="dxa"/>
          </w:tcPr>
          <w:p w:rsidR="002B029A" w:rsidRPr="002B029A" w:rsidRDefault="002B029A" w:rsidP="002B02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B029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Enthusiasms of Members - Did Toastmaster have a Theme?</w:t>
            </w:r>
          </w:p>
        </w:tc>
      </w:tr>
      <w:tr w:rsidR="002B029A" w:rsidRPr="002B029A" w:rsidTr="0041184F">
        <w:trPr>
          <w:trHeight w:val="908"/>
          <w:jc w:val="center"/>
        </w:trPr>
        <w:tc>
          <w:tcPr>
            <w:tcW w:w="9923" w:type="dxa"/>
          </w:tcPr>
          <w:p w:rsidR="002B029A" w:rsidRPr="002B029A" w:rsidRDefault="002B029A" w:rsidP="002B02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</w:pPr>
            <w:r w:rsidRPr="002B029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General Performance of Duties</w:t>
            </w:r>
          </w:p>
        </w:tc>
      </w:tr>
      <w:tr w:rsidR="002B029A" w:rsidRPr="002B029A" w:rsidTr="0041184F">
        <w:trPr>
          <w:trHeight w:val="908"/>
          <w:jc w:val="center"/>
        </w:trPr>
        <w:tc>
          <w:tcPr>
            <w:tcW w:w="9923" w:type="dxa"/>
          </w:tcPr>
          <w:p w:rsidR="002B029A" w:rsidRPr="002B029A" w:rsidRDefault="002B029A" w:rsidP="002B02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B029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Other Comments, Suggestions, etc.</w:t>
            </w:r>
          </w:p>
        </w:tc>
      </w:tr>
      <w:tr w:rsidR="002B029A" w:rsidRPr="002B029A" w:rsidTr="0041184F">
        <w:trPr>
          <w:trHeight w:val="295"/>
          <w:jc w:val="center"/>
        </w:trPr>
        <w:tc>
          <w:tcPr>
            <w:tcW w:w="9923" w:type="dxa"/>
          </w:tcPr>
          <w:p w:rsidR="002B029A" w:rsidRPr="002B029A" w:rsidRDefault="002B029A" w:rsidP="002B02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B029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Evaluation of Table Topics (Note Strengths and Recommended Improvement)</w:t>
            </w:r>
          </w:p>
        </w:tc>
      </w:tr>
      <w:tr w:rsidR="002B029A" w:rsidRPr="002B029A" w:rsidTr="0041184F">
        <w:trPr>
          <w:trHeight w:val="295"/>
          <w:jc w:val="center"/>
        </w:trPr>
        <w:tc>
          <w:tcPr>
            <w:tcW w:w="9923" w:type="dxa"/>
          </w:tcPr>
          <w:p w:rsidR="002B029A" w:rsidRPr="002B029A" w:rsidRDefault="002B029A" w:rsidP="002B029A">
            <w:pPr>
              <w:ind w:left="6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029A">
              <w:rPr>
                <w:rFonts w:ascii="Arial" w:hAnsi="Arial" w:cs="Arial"/>
                <w:b/>
                <w:bCs/>
                <w:sz w:val="16"/>
                <w:szCs w:val="16"/>
              </w:rPr>
              <w:t>Participant 1</w:t>
            </w:r>
          </w:p>
        </w:tc>
      </w:tr>
      <w:tr w:rsidR="002B029A" w:rsidRPr="002B029A" w:rsidTr="0041184F">
        <w:trPr>
          <w:trHeight w:val="295"/>
          <w:jc w:val="center"/>
        </w:trPr>
        <w:tc>
          <w:tcPr>
            <w:tcW w:w="9923" w:type="dxa"/>
          </w:tcPr>
          <w:p w:rsidR="002B029A" w:rsidRPr="002B029A" w:rsidRDefault="002B029A" w:rsidP="002B029A">
            <w:pPr>
              <w:ind w:left="6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029A">
              <w:rPr>
                <w:rFonts w:ascii="Arial" w:hAnsi="Arial" w:cs="Arial"/>
                <w:b/>
                <w:bCs/>
                <w:sz w:val="16"/>
                <w:szCs w:val="16"/>
              </w:rPr>
              <w:t>Participant 2</w:t>
            </w:r>
          </w:p>
        </w:tc>
      </w:tr>
      <w:tr w:rsidR="002B029A" w:rsidRPr="002B029A" w:rsidTr="0041184F">
        <w:trPr>
          <w:trHeight w:val="295"/>
          <w:jc w:val="center"/>
        </w:trPr>
        <w:tc>
          <w:tcPr>
            <w:tcW w:w="9923" w:type="dxa"/>
          </w:tcPr>
          <w:p w:rsidR="002B029A" w:rsidRPr="002B029A" w:rsidRDefault="002B029A" w:rsidP="002B029A">
            <w:pPr>
              <w:ind w:left="6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029A">
              <w:rPr>
                <w:rFonts w:ascii="Arial" w:hAnsi="Arial" w:cs="Arial"/>
                <w:b/>
                <w:bCs/>
                <w:sz w:val="16"/>
                <w:szCs w:val="16"/>
              </w:rPr>
              <w:t>Participant 3</w:t>
            </w:r>
          </w:p>
        </w:tc>
      </w:tr>
      <w:tr w:rsidR="002B029A" w:rsidRPr="002B029A" w:rsidTr="0041184F">
        <w:trPr>
          <w:trHeight w:val="295"/>
          <w:jc w:val="center"/>
        </w:trPr>
        <w:tc>
          <w:tcPr>
            <w:tcW w:w="9923" w:type="dxa"/>
          </w:tcPr>
          <w:p w:rsidR="002B029A" w:rsidRPr="002B029A" w:rsidRDefault="002B029A" w:rsidP="002B029A">
            <w:pPr>
              <w:ind w:left="6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029A">
              <w:rPr>
                <w:rFonts w:ascii="Arial" w:hAnsi="Arial" w:cs="Arial"/>
                <w:b/>
                <w:bCs/>
                <w:sz w:val="16"/>
                <w:szCs w:val="16"/>
              </w:rPr>
              <w:t>Participant 4</w:t>
            </w:r>
          </w:p>
        </w:tc>
      </w:tr>
      <w:tr w:rsidR="002B029A" w:rsidRPr="002B029A" w:rsidTr="0041184F">
        <w:trPr>
          <w:trHeight w:val="295"/>
          <w:jc w:val="center"/>
        </w:trPr>
        <w:tc>
          <w:tcPr>
            <w:tcW w:w="9923" w:type="dxa"/>
          </w:tcPr>
          <w:p w:rsidR="002B029A" w:rsidRPr="002B029A" w:rsidRDefault="002B029A" w:rsidP="002B029A">
            <w:pPr>
              <w:ind w:left="6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029A">
              <w:rPr>
                <w:rFonts w:ascii="Arial" w:hAnsi="Arial" w:cs="Arial"/>
                <w:b/>
                <w:bCs/>
                <w:sz w:val="16"/>
                <w:szCs w:val="16"/>
              </w:rPr>
              <w:t>Participant 5</w:t>
            </w:r>
          </w:p>
        </w:tc>
      </w:tr>
    </w:tbl>
    <w:p w:rsidR="005C1DED" w:rsidRPr="005C1DED" w:rsidRDefault="005C1DED" w:rsidP="002B029A">
      <w:pPr>
        <w:ind w:right="-426"/>
        <w:jc w:val="right"/>
        <w:rPr>
          <w:rFonts w:asciiTheme="minorBidi" w:hAnsiTheme="minorBidi"/>
          <w:b/>
          <w:bCs/>
          <w:rtl/>
        </w:rPr>
      </w:pPr>
    </w:p>
    <w:sectPr w:rsidR="005C1DED" w:rsidRPr="005C1DED" w:rsidSect="003417B6"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63" w:rsidRDefault="00835C63" w:rsidP="00A079CF">
      <w:pPr>
        <w:spacing w:after="0" w:line="240" w:lineRule="auto"/>
      </w:pPr>
      <w:r>
        <w:separator/>
      </w:r>
    </w:p>
  </w:endnote>
  <w:endnote w:type="continuationSeparator" w:id="0">
    <w:p w:rsidR="00835C63" w:rsidRDefault="00835C63" w:rsidP="00A0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CF" w:rsidRDefault="00A079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63" w:rsidRDefault="00835C63" w:rsidP="00A079CF">
      <w:pPr>
        <w:spacing w:after="0" w:line="240" w:lineRule="auto"/>
      </w:pPr>
      <w:r>
        <w:separator/>
      </w:r>
    </w:p>
  </w:footnote>
  <w:footnote w:type="continuationSeparator" w:id="0">
    <w:p w:rsidR="00835C63" w:rsidRDefault="00835C63" w:rsidP="00A0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2ADD"/>
    <w:multiLevelType w:val="hybridMultilevel"/>
    <w:tmpl w:val="66321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68A3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6415C"/>
    <w:multiLevelType w:val="hybridMultilevel"/>
    <w:tmpl w:val="825C8A68"/>
    <w:lvl w:ilvl="0" w:tplc="04090007">
      <w:start w:val="1"/>
      <w:numFmt w:val="bullet"/>
      <w:lvlText w:val="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908"/>
        </w:tabs>
        <w:ind w:left="1908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">
    <w:nsid w:val="60BE324E"/>
    <w:multiLevelType w:val="hybridMultilevel"/>
    <w:tmpl w:val="31726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2185C"/>
    <w:multiLevelType w:val="hybridMultilevel"/>
    <w:tmpl w:val="56C2D746"/>
    <w:lvl w:ilvl="0" w:tplc="6A68A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13DB4"/>
    <w:multiLevelType w:val="hybridMultilevel"/>
    <w:tmpl w:val="CF2430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F95"/>
    <w:rsid w:val="00187976"/>
    <w:rsid w:val="001F0C08"/>
    <w:rsid w:val="0025415F"/>
    <w:rsid w:val="002B029A"/>
    <w:rsid w:val="0033774E"/>
    <w:rsid w:val="003417B6"/>
    <w:rsid w:val="004102B2"/>
    <w:rsid w:val="0041184F"/>
    <w:rsid w:val="00524BBB"/>
    <w:rsid w:val="005C1DED"/>
    <w:rsid w:val="007B1B0D"/>
    <w:rsid w:val="00835C63"/>
    <w:rsid w:val="00855AA6"/>
    <w:rsid w:val="00913F95"/>
    <w:rsid w:val="00A079CF"/>
    <w:rsid w:val="00A32194"/>
    <w:rsid w:val="00B9015D"/>
    <w:rsid w:val="00E61B2B"/>
    <w:rsid w:val="00EC6BC7"/>
    <w:rsid w:val="00FE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13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13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9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3F9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0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A079CF"/>
  </w:style>
  <w:style w:type="paragraph" w:styleId="a6">
    <w:name w:val="footer"/>
    <w:basedOn w:val="a"/>
    <w:link w:val="Char1"/>
    <w:uiPriority w:val="99"/>
    <w:unhideWhenUsed/>
    <w:rsid w:val="00A0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A0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6</cp:revision>
  <dcterms:created xsi:type="dcterms:W3CDTF">2012-11-26T21:56:00Z</dcterms:created>
  <dcterms:modified xsi:type="dcterms:W3CDTF">2013-01-16T02:15:00Z</dcterms:modified>
</cp:coreProperties>
</file>